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51FF" w:rsidRDefault="002D1C9C" w:rsidP="00A051FF">
      <w:r>
        <w:rPr>
          <w:lang w:val="en-US"/>
        </w:rPr>
        <w:t xml:space="preserve">Supplementary </w:t>
      </w:r>
      <w:r w:rsidR="00E67A84">
        <w:rPr>
          <w:lang w:val="en-US"/>
        </w:rPr>
        <w:t>table</w:t>
      </w:r>
      <w:r>
        <w:rPr>
          <w:lang w:val="en-US"/>
        </w:rPr>
        <w:t xml:space="preserve"> </w:t>
      </w:r>
      <w:r>
        <w:t>1. Taxa and DNA sequence data used in phylogenetic analysis</w:t>
      </w:r>
    </w:p>
    <w:p w:rsidR="002D1C9C" w:rsidRPr="00A051FF" w:rsidRDefault="002D1C9C" w:rsidP="00A051FF">
      <w:pPr>
        <w:rPr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6"/>
        <w:gridCol w:w="2028"/>
        <w:gridCol w:w="1167"/>
        <w:gridCol w:w="1183"/>
        <w:gridCol w:w="3413"/>
        <w:gridCol w:w="2643"/>
        <w:gridCol w:w="1139"/>
        <w:gridCol w:w="1175"/>
      </w:tblGrid>
      <w:tr w:rsidR="00DF5A98" w:rsidRPr="00DF5A98" w:rsidTr="00BA255E">
        <w:trPr>
          <w:trHeight w:val="210"/>
        </w:trPr>
        <w:tc>
          <w:tcPr>
            <w:tcW w:w="2606" w:type="dxa"/>
            <w:vMerge w:val="restart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taxa</w:t>
            </w:r>
          </w:p>
        </w:tc>
        <w:tc>
          <w:tcPr>
            <w:tcW w:w="2028" w:type="dxa"/>
            <w:vMerge w:val="restart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2350" w:type="dxa"/>
            <w:gridSpan w:val="2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 xml:space="preserve">the GenBank 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DF5A98">
              <w:rPr>
                <w:rFonts w:cs="Times New Roman"/>
                <w:sz w:val="20"/>
                <w:szCs w:val="20"/>
              </w:rPr>
              <w:t>ccession no.</w:t>
            </w:r>
          </w:p>
        </w:tc>
        <w:tc>
          <w:tcPr>
            <w:tcW w:w="3413" w:type="dxa"/>
            <w:vMerge w:val="restart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taxa</w:t>
            </w:r>
          </w:p>
        </w:tc>
        <w:tc>
          <w:tcPr>
            <w:tcW w:w="2643" w:type="dxa"/>
            <w:vMerge w:val="restart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2314" w:type="dxa"/>
            <w:gridSpan w:val="2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 xml:space="preserve">the GenBank 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DF5A98">
              <w:rPr>
                <w:rFonts w:cs="Times New Roman"/>
                <w:sz w:val="20"/>
                <w:szCs w:val="20"/>
              </w:rPr>
              <w:t>ccession no.</w:t>
            </w:r>
          </w:p>
        </w:tc>
      </w:tr>
      <w:tr w:rsidR="00DF5A98" w:rsidRPr="00DF5A98" w:rsidTr="00BA255E">
        <w:trPr>
          <w:trHeight w:val="240"/>
        </w:trPr>
        <w:tc>
          <w:tcPr>
            <w:tcW w:w="2606" w:type="dxa"/>
            <w:vMerge/>
          </w:tcPr>
          <w:p w:rsidR="00572973" w:rsidRPr="00DF5A98" w:rsidRDefault="00572973" w:rsidP="0057297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28" w:type="dxa"/>
            <w:vMerge/>
          </w:tcPr>
          <w:p w:rsidR="00572973" w:rsidRPr="00DF5A98" w:rsidRDefault="00572973" w:rsidP="0057297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18S</w:t>
            </w:r>
          </w:p>
        </w:tc>
        <w:tc>
          <w:tcPr>
            <w:tcW w:w="1183" w:type="dxa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  <w:lang w:val="ru-RU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rbc</w:t>
            </w:r>
            <w:r w:rsidRPr="00DF5A98">
              <w:rPr>
                <w:rFonts w:cs="Times New Roman"/>
                <w:sz w:val="20"/>
                <w:szCs w:val="20"/>
              </w:rPr>
              <w:t>L</w:t>
            </w:r>
          </w:p>
        </w:tc>
        <w:tc>
          <w:tcPr>
            <w:tcW w:w="3413" w:type="dxa"/>
            <w:vMerge/>
            <w:vAlign w:val="center"/>
          </w:tcPr>
          <w:p w:rsidR="00572973" w:rsidRPr="00DF5A98" w:rsidRDefault="00572973" w:rsidP="0057297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643" w:type="dxa"/>
            <w:vMerge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9" w:type="dxa"/>
            <w:vAlign w:val="center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18S</w:t>
            </w:r>
          </w:p>
        </w:tc>
        <w:tc>
          <w:tcPr>
            <w:tcW w:w="1175" w:type="dxa"/>
          </w:tcPr>
          <w:p w:rsidR="00572973" w:rsidRPr="00DF5A98" w:rsidRDefault="00572973" w:rsidP="0057297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rbc</w:t>
            </w:r>
            <w:r w:rsidRPr="00DF5A98">
              <w:rPr>
                <w:rFonts w:cs="Times New Roman"/>
                <w:sz w:val="20"/>
                <w:szCs w:val="20"/>
              </w:rPr>
              <w:t>L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Achnanthes coarctata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FD185</w:t>
            </w:r>
          </w:p>
        </w:tc>
        <w:tc>
          <w:tcPr>
            <w:tcW w:w="1167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HQ912594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HQ912458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Geissleria frolikhiensis 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B369</w:t>
            </w:r>
          </w:p>
        </w:tc>
        <w:tc>
          <w:tcPr>
            <w:tcW w:w="1139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KJ787114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KJ787115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Achnanthes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ECT3883Achnan</w:t>
            </w:r>
          </w:p>
        </w:tc>
        <w:tc>
          <w:tcPr>
            <w:tcW w:w="1167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KC309474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KC309546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Gomphonema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affine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FD173</w:t>
            </w:r>
          </w:p>
        </w:tc>
        <w:tc>
          <w:tcPr>
            <w:tcW w:w="1139" w:type="dxa"/>
            <w:vAlign w:val="center"/>
          </w:tcPr>
          <w:p w:rsidR="00E36668" w:rsidRPr="00DF5A98" w:rsidRDefault="00853E20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HQ912608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HQ912472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Achnanthes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SanNic1Achnan</w:t>
            </w:r>
          </w:p>
        </w:tc>
        <w:tc>
          <w:tcPr>
            <w:tcW w:w="1167" w:type="dxa"/>
            <w:vAlign w:val="center"/>
          </w:tcPr>
          <w:p w:rsidR="00E36668" w:rsidRPr="00DF5A98" w:rsidRDefault="00C619CC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KC309473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KC309545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Gomphonema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carolinense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FD285</w:t>
            </w:r>
          </w:p>
        </w:tc>
        <w:tc>
          <w:tcPr>
            <w:tcW w:w="1139" w:type="dxa"/>
            <w:vAlign w:val="center"/>
          </w:tcPr>
          <w:p w:rsidR="00E36668" w:rsidRPr="00DF5A98" w:rsidRDefault="00853E20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KJ011654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KJ011837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Achnanthes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brevipes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C49</w:t>
            </w:r>
          </w:p>
        </w:tc>
        <w:tc>
          <w:tcPr>
            <w:tcW w:w="1167" w:type="dxa"/>
            <w:vAlign w:val="center"/>
          </w:tcPr>
          <w:p w:rsidR="00E36668" w:rsidRPr="00DF5A98" w:rsidRDefault="00C619CC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AY485476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FJ002137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Gomphonema subclavatum </w:t>
            </w:r>
            <w:r w:rsidRPr="00DF5A98">
              <w:rPr>
                <w:rFonts w:cs="Times New Roman"/>
                <w:sz w:val="20"/>
                <w:szCs w:val="20"/>
              </w:rPr>
              <w:t>var.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mexicanum 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FD108</w:t>
            </w:r>
          </w:p>
        </w:tc>
        <w:tc>
          <w:tcPr>
            <w:tcW w:w="1139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KJ011666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KJ011849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Achnanthes</w:t>
            </w:r>
            <w:r w:rsidRPr="00DF5A98">
              <w:rPr>
                <w:rFonts w:cs="Times New Roman"/>
                <w:sz w:val="20"/>
                <w:szCs w:val="20"/>
              </w:rPr>
              <w:t xml:space="preserve"> sp.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ECT3684smAchnan</w:t>
            </w:r>
          </w:p>
        </w:tc>
        <w:tc>
          <w:tcPr>
            <w:tcW w:w="1167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KC309476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KC309548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Gomphonema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parvulum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FD241</w:t>
            </w:r>
          </w:p>
        </w:tc>
        <w:tc>
          <w:tcPr>
            <w:tcW w:w="1139" w:type="dxa"/>
            <w:vAlign w:val="center"/>
          </w:tcPr>
          <w:p w:rsidR="00E36668" w:rsidRPr="00DF5A98" w:rsidRDefault="00853E20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HQ912595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  <w:highlight w:val="yellow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Achnanthes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ECT3911Achnan</w:t>
            </w:r>
          </w:p>
        </w:tc>
        <w:tc>
          <w:tcPr>
            <w:tcW w:w="1167" w:type="dxa"/>
            <w:vAlign w:val="center"/>
          </w:tcPr>
          <w:p w:rsidR="00E36668" w:rsidRPr="00DF5A98" w:rsidRDefault="00A24F7C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KC309475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KC309547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Grammatophora oceanica 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CCMP410</w:t>
            </w:r>
          </w:p>
        </w:tc>
        <w:tc>
          <w:tcPr>
            <w:tcW w:w="1139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HQ912634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HQ912498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Achnanthes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SZCZCH113</w:t>
            </w:r>
          </w:p>
        </w:tc>
        <w:tc>
          <w:tcPr>
            <w:tcW w:w="1167" w:type="dxa"/>
            <w:vAlign w:val="center"/>
          </w:tcPr>
          <w:p w:rsidR="00E36668" w:rsidRPr="00DF5A98" w:rsidRDefault="00C619CC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KT943601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KT943615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Gyrosigma acuminatum 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FD317</w:t>
            </w:r>
          </w:p>
        </w:tc>
        <w:tc>
          <w:tcPr>
            <w:tcW w:w="1139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HQ912598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Achnanthes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SZCZM119</w:t>
            </w:r>
          </w:p>
        </w:tc>
        <w:tc>
          <w:tcPr>
            <w:tcW w:w="1167" w:type="dxa"/>
            <w:vAlign w:val="center"/>
          </w:tcPr>
          <w:p w:rsidR="00E36668" w:rsidRPr="00DF5A98" w:rsidRDefault="00C619CC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KT943602</w:t>
            </w:r>
          </w:p>
        </w:tc>
        <w:tc>
          <w:tcPr>
            <w:tcW w:w="118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KT943616</w:t>
            </w:r>
          </w:p>
        </w:tc>
        <w:tc>
          <w:tcPr>
            <w:tcW w:w="341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Halamphora coffeaeformis </w:t>
            </w:r>
          </w:p>
        </w:tc>
        <w:tc>
          <w:tcPr>
            <w:tcW w:w="2643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FD75</w:t>
            </w:r>
          </w:p>
        </w:tc>
        <w:tc>
          <w:tcPr>
            <w:tcW w:w="1139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HQ912602</w:t>
            </w:r>
          </w:p>
        </w:tc>
        <w:tc>
          <w:tcPr>
            <w:tcW w:w="1175" w:type="dxa"/>
            <w:vAlign w:val="center"/>
          </w:tcPr>
          <w:p w:rsidR="00E36668" w:rsidRPr="00DF5A98" w:rsidRDefault="00E36668" w:rsidP="00E3666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chlidanos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PSchli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KJ658412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KJ658394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Hantzschia amphioxys </w:t>
            </w:r>
            <w:r w:rsidRPr="00DF5A98">
              <w:rPr>
                <w:rFonts w:cs="Times New Roman"/>
                <w:sz w:val="20"/>
                <w:szCs w:val="20"/>
              </w:rPr>
              <w:t>var.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major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A4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HQ912404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Achnanthidium minutissimum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TCC746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KF959663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KF959649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Hippodonta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capitata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124.24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AM501966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AM710432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Amphipleura pellucida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ECT3568Amphipl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KC309549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Humidophila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B360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KU570061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Amphora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helenensis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SZCZCH704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KT943649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KT943672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Hyalosira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interrupta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ECT3700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Hyalo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JN975247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JN975261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Amphora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pediculus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L1030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HQ912417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HQ912403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Lemnicola hungarica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FD456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HQ912626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HQ912490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Aneumastus mongolotusculus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Mnp71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KY274428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KY274429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Luticola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goeppertiana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104Gel12a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AM501967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AM710433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Bacillaria paxillifer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FD468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HQ912627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HQ912491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Luticola sparsipunctata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D06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_</w:t>
            </w:r>
            <w:r w:rsidRPr="00DF5A98">
              <w:rPr>
                <w:rFonts w:cs="Times New Roman"/>
                <w:sz w:val="20"/>
                <w:szCs w:val="20"/>
              </w:rPr>
              <w:t>029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KM084878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KM084940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Biremis panamae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P136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KM078661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KM078662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Luticola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ventricosa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TCC892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KY863468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KY863485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Biremis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KSA2016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19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Bir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B104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MH063452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MH064070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Luticola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ventricosa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TCC893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KY863469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KY863486</w:t>
            </w:r>
          </w:p>
        </w:tc>
      </w:tr>
      <w:tr w:rsidR="00DF5A98" w:rsidRPr="00DF5A98" w:rsidTr="00853E20">
        <w:trPr>
          <w:trHeight w:val="58"/>
        </w:trPr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Biremis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21IV14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2A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KX981835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iCs/>
                <w:sz w:val="20"/>
                <w:szCs w:val="20"/>
              </w:rPr>
            </w:pPr>
            <w:r w:rsidRPr="00DF5A98">
              <w:rPr>
                <w:rFonts w:cs="Times New Roman"/>
                <w:i/>
                <w:iCs/>
                <w:sz w:val="20"/>
                <w:szCs w:val="20"/>
              </w:rPr>
              <w:t>Mastogloia</w:t>
            </w:r>
            <w:r w:rsidRPr="00DF5A9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ECT3762Masto5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KC309481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KC309553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Brachysira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VN374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KU951597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Mastogloia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29x07-6B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HQ912632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HQ912496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Berkeleya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hyalina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ECT3614Bhya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KJ577847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KJ577882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Mayamaea atomus </w:t>
            </w:r>
            <w:r w:rsidRPr="00DF5A98">
              <w:rPr>
                <w:rFonts w:cs="Times New Roman"/>
                <w:sz w:val="20"/>
                <w:szCs w:val="20"/>
              </w:rPr>
              <w:t>var.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permitis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(Wes2)f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JN418600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JN418670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Berkeleya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rutilans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ECT3616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HQ91263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HQ912501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Mayamaea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fossalis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var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fossalis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TCC366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KF959655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KF959641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Berkeleya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rutilans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ECT3602Brut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KJ577848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KJ577883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Mayamaea terrestris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D30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_</w:t>
            </w:r>
            <w:r w:rsidRPr="00DF5A98">
              <w:rPr>
                <w:rFonts w:cs="Times New Roman"/>
                <w:sz w:val="20"/>
                <w:szCs w:val="20"/>
              </w:rPr>
              <w:t>009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KM084909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KM084975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Caloneis lewisii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FD54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HQ912580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HQ912444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Meuniera membranacea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ECT3896Meuneira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KC309482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KC309554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Caloneis silicula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Cal 890 TM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JN418593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JN418663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Navicula cryptocephala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FD109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Campylodiscus clypeus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L951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HQ912412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HQ912398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Navicula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lanceolata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C86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AY485484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FJ002148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Climaconeis riddleae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ECT3724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HQ91264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HQ912508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Navicula ramosissima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C87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AY485512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FJ002097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Climaconeis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undulata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ECT3743Climacund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KC309550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Navicula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3VIII07N.martyana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KJ577862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KJ577899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Cocconeis pediculus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AT-212.07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AM502010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AM710477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affine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177.12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AM501955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AM710508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Cocconeis placentula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FD23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HQ912592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HQ912456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affine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FD127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HQ912447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  <w:highlight w:val="yellow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Cocconeis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UTKSA0056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KU179133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KU179120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amphigomphus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JAR89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G6Run12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KP325151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KP325184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Cocconeis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ECT3901cocconeid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KC309479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KC309551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Neidium bisulcatum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FD417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HQ912591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Cocconeis stauroneiformis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s0230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AB430614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AB430694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dilatatum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JAR70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A4Run13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KP325164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KP325195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lastRenderedPageBreak/>
              <w:t>Craspedostauros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alyoubii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UTKSA0083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KX981857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fossum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JAR83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D5Run12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KP325176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KP325205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Craspedostauros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amphoroides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CCMP797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KX981859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KX981815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hitchcockii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JAR89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G4Run12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KP325148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KP325181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Craspedostauros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cf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neoconstrictus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CCMP1120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KX981860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KX981817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longiceps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CANA:108131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D5R18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KU674423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KU674625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Craspedostauros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paradoxa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GU44BK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KX981858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KX981816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Neidium productum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FD116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HQ912446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Craticula cuspidata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FD35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HQ912581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HQ912445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sacoense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CANA:108122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A5R17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KU674402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KU674604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Cylindrotheca closterium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CCMP1855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HQ912645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HQ912509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tumescens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J</w:t>
            </w:r>
            <w:r w:rsidRPr="00DF5A98">
              <w:rPr>
                <w:rFonts w:cs="Times New Roman"/>
                <w:sz w:val="20"/>
                <w:szCs w:val="20"/>
              </w:rPr>
              <w:t>AR83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A7Run12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KP325162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KM999091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Cymbella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cistula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CH019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KJ011618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KJ011801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Neidium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tumescens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CANA:108128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J3R15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KU674397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KU674596</w:t>
            </w:r>
          </w:p>
        </w:tc>
      </w:tr>
      <w:tr w:rsidR="00DF5A98" w:rsidRPr="00DF5A98" w:rsidTr="00EB29DA">
        <w:trPr>
          <w:trHeight w:val="58"/>
        </w:trPr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Cymbella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cistula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CH020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KJ011619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KJ011802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Nitzschia filiformis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FD267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HQ912589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Cymatopleura elliptica 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L1333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HQ912659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HQ912523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Nitzschia lorenziana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TCC516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KC736637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KC736608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Cymbella stuxbergii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B63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KJ011627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KJ011810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Nitzschia palea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TCC139-2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KF959653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KF959639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Cymbellonitzschia banzuensis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10928-CN01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KT693310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KT693309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Nupela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Ind168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Denticula kuetzingii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FD135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HQ912610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HQ912474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Nupela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Ind170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KU951584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Diadesmis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Ind124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KU570063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Parlibellus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delognei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f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ellipticus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TA387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KY320352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KY320291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Diadesmis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VN333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KU951585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KU951596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Parlibellus hamulifer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GU44AK-4Parlibellus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KJ577866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KJ577903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Diadesmis confervacea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Ind265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KU570064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Parlibellus hamulifer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SantaRosa_cor.green_Trachy-1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KU179137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KU179122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Diadesmis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VN407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Parlibellus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SZCZCH75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KT943652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KT943686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Diadesmis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VN408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KU951586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KU951595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Pauliella taeniata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CCMP1115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KJ658408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KJ658391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Diadesmis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DF5A98">
              <w:rPr>
                <w:rFonts w:cs="Times New Roman"/>
                <w:sz w:val="20"/>
                <w:szCs w:val="20"/>
                <w:lang w:val="en-US"/>
              </w:rPr>
              <w:t>VN361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Unpubl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Unpubl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Pinnularia brebissonii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FD274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HQ912604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HQ912468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Didymosphenia dentata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B547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KJ011635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KJ011818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Pinnularia termitina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FD484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HQ912601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Didymosphenia geminata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B40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KJ011637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KJ011820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Placoneis abiskoensis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FD363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KJ011667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KJ011850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cf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cheronensis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GU44AY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MH017637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MH064077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Placoneis clementis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FD419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KJ011668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KJ011851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cf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smithii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KSA2015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MH063459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MH064079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Placoneis elginensis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FD416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HQ912471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cf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smithii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GU44AY6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KX981837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KX981818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Phaeodactylum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tricornutum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CCMP2561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HQ912556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HQ912420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parca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KSA2015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49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MH063458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MH064078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iCs/>
                <w:sz w:val="20"/>
                <w:szCs w:val="20"/>
              </w:rPr>
            </w:pPr>
            <w:r w:rsidRPr="00DF5A98">
              <w:rPr>
                <w:rFonts w:cs="Times New Roman"/>
                <w:i/>
                <w:iCs/>
                <w:sz w:val="20"/>
                <w:szCs w:val="20"/>
              </w:rPr>
              <w:t>Prestauroneis</w:t>
            </w:r>
            <w:r w:rsidRPr="00DF5A9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iCs/>
                <w:sz w:val="20"/>
                <w:szCs w:val="20"/>
              </w:rPr>
              <w:t>integra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177.13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AM502025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AM710492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KSA2015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14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oval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J31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MH063461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MH064083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Rhopalodia contorta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L1299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PackChannelPlank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Diplon1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MH017639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MH064082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Rhopalodia gibba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CH155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HQ912407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Cs/>
                <w:sz w:val="20"/>
                <w:szCs w:val="20"/>
              </w:rPr>
              <w:t>sp</w:t>
            </w:r>
            <w:r w:rsidRPr="00DF5A98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21IV14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2A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MH017638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MH064081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Rossia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E3333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EF15196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EF143281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 subovalis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</w:t>
            </w:r>
            <w:r w:rsidRPr="00DF5A98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FD282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HQ912597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HQ912461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Schizostauron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SZCZP1010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KT943592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KT943603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Diploneis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vacillans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KSA2015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11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peanut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E14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MH063462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MH064084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Schizostauron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SZCZP39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KT943593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KT943604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Entomoneis ornata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14A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HQ912411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HQ912397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Scoliopleura peisonis 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FD13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HQ912609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HQ912473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Entomoneis </w:t>
            </w:r>
            <w:r w:rsidRPr="00DF5A98">
              <w:rPr>
                <w:rFonts w:cs="Times New Roman"/>
                <w:sz w:val="20"/>
                <w:szCs w:val="20"/>
              </w:rPr>
              <w:t>sp.</w:t>
            </w:r>
          </w:p>
        </w:tc>
        <w:tc>
          <w:tcPr>
            <w:tcW w:w="2028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CS782</w:t>
            </w:r>
          </w:p>
        </w:tc>
        <w:tc>
          <w:tcPr>
            <w:tcW w:w="1167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HQ912631</w:t>
            </w:r>
          </w:p>
        </w:tc>
        <w:tc>
          <w:tcPr>
            <w:tcW w:w="118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HQ912495</w:t>
            </w:r>
          </w:p>
        </w:tc>
        <w:tc>
          <w:tcPr>
            <w:tcW w:w="341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Sellaphora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auldreekie</w:t>
            </w:r>
          </w:p>
        </w:tc>
        <w:tc>
          <w:tcPr>
            <w:tcW w:w="2643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DUN1</w:t>
            </w:r>
          </w:p>
        </w:tc>
        <w:tc>
          <w:tcPr>
            <w:tcW w:w="1139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EF151965</w:t>
            </w:r>
          </w:p>
        </w:tc>
        <w:tc>
          <w:tcPr>
            <w:tcW w:w="1175" w:type="dxa"/>
            <w:vAlign w:val="center"/>
          </w:tcPr>
          <w:p w:rsidR="00853E20" w:rsidRPr="00DF5A98" w:rsidRDefault="00853E20" w:rsidP="00853E20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EF143276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Encyonema</w:t>
            </w:r>
            <w:r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macedonicum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CH011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KJ011638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KJ011821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Sellaphora blackfordensis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(Bfp5x8)F1-3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JN418599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JN418669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Encyonema silesacum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TCC678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KF959662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KF959648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Sellaphora capitata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BLA10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EF151971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EF143295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Encyonema triangulum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2vii091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KJ011645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KJ011828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  <w:highlight w:val="yellow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Sellaphora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minima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TCC524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KF959656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KF959642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lastRenderedPageBreak/>
              <w:t>Eolimna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minima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70Gel18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AM501962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AM710427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Sellaphora pupula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AUS1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EF151982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EF143312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Epithemia argus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CH211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HQ912408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HQ912394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Skeletonema menzellii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CCMP787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AY684940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DQ514821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Epithemia sorex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CH148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HQ912409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HQ912395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Stauroneis acuta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FD51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HQ912579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HQ912443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Epithemia turgida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CH154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HQ912410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HQ912396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Stauroneis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schmidiae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D28_002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KM084904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KM084967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Eunotia bilunaris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FD412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HQ912599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HQ912463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Stauroneis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kriegeri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AT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>-</w:t>
            </w:r>
            <w:r w:rsidRPr="00DF5A98">
              <w:rPr>
                <w:rFonts w:cs="Times New Roman"/>
                <w:sz w:val="20"/>
                <w:szCs w:val="20"/>
              </w:rPr>
              <w:t>70.12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AM501990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AM710456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Eunotia glacialis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FD46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HQ912586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HQ912450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Staurotropis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americana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staurosA1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KX981855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KX981834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Fallacia </w:t>
            </w:r>
            <w:r w:rsidRPr="00DF5A98">
              <w:rPr>
                <w:rFonts w:cs="Times New Roman"/>
                <w:sz w:val="20"/>
                <w:szCs w:val="20"/>
              </w:rPr>
              <w:t>cf.</w:t>
            </w:r>
            <w:r w:rsidRPr="00DF5A98">
              <w:rPr>
                <w:rFonts w:cs="Times New Roman"/>
                <w:i/>
                <w:sz w:val="20"/>
                <w:szCs w:val="20"/>
              </w:rPr>
              <w:t xml:space="preserve"> forcipata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Fallacia8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EF151960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EF143289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Staurotropis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khiyamii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UTKSA0047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KX981853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KX981832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Fallacia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pygmaea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</w:t>
            </w:r>
            <w:r w:rsidRPr="00DF5A9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sz w:val="20"/>
                <w:szCs w:val="20"/>
              </w:rPr>
              <w:t>FD294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HQ912605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HQ912469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Stephanodiscus hantzschii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WTC21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DQ514914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DQ514842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Fallacia monoculata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FD254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HQ912596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HQ912460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Stephanodiscus minutulus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Y98-1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DQ514916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DQ514844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Frustulia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aotearoa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NZ177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HF562286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HF562249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Surirella ovata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FD320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HQ912658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HQ912522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Frustulia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cassieae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NZ190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HF562289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HF562252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Surirella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splendida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19C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HQ912415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HQ912401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Frustulia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erifuga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F197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HF562295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HF562244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Thalassiosira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minima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CCMP990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DQ514876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DQ514797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>Frustulia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maoriana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NZ35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HF562296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HF562247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Tryblionella apiculata 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UTEX FD465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HQ912600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HQ912464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Fistulifera saprophila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TCC535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KF959658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KF959644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>T</w:t>
            </w:r>
            <w:r w:rsidRPr="00DF5A98">
              <w:rPr>
                <w:rFonts w:cs="Times New Roman"/>
                <w:i/>
                <w:sz w:val="20"/>
                <w:szCs w:val="20"/>
              </w:rPr>
              <w:t>ryblionella</w:t>
            </w:r>
            <w:r w:rsidRPr="00DF5A9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DF5A98">
              <w:rPr>
                <w:rFonts w:cs="Times New Roman"/>
                <w:i/>
                <w:sz w:val="20"/>
                <w:szCs w:val="20"/>
              </w:rPr>
              <w:t>gaoana</w:t>
            </w: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SZCZCH97</w:t>
            </w: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HQ912600</w:t>
            </w: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KT943683</w:t>
            </w:r>
          </w:p>
        </w:tc>
      </w:tr>
      <w:tr w:rsidR="00DF5A98" w:rsidRPr="00DF5A98" w:rsidTr="0054189E">
        <w:tc>
          <w:tcPr>
            <w:tcW w:w="2606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F5A98">
              <w:rPr>
                <w:rFonts w:cs="Times New Roman"/>
                <w:i/>
                <w:sz w:val="20"/>
                <w:szCs w:val="20"/>
              </w:rPr>
              <w:t xml:space="preserve">Geissleria baicalosimilis </w:t>
            </w:r>
          </w:p>
        </w:tc>
        <w:tc>
          <w:tcPr>
            <w:tcW w:w="2028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B088</w:t>
            </w:r>
          </w:p>
        </w:tc>
        <w:tc>
          <w:tcPr>
            <w:tcW w:w="1167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KJ787113</w:t>
            </w:r>
          </w:p>
        </w:tc>
        <w:tc>
          <w:tcPr>
            <w:tcW w:w="118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  <w:r w:rsidRPr="00DF5A98">
              <w:rPr>
                <w:rFonts w:cs="Times New Roman"/>
                <w:sz w:val="20"/>
                <w:szCs w:val="20"/>
              </w:rPr>
              <w:t>KJ787116</w:t>
            </w:r>
          </w:p>
        </w:tc>
        <w:tc>
          <w:tcPr>
            <w:tcW w:w="341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2643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9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5" w:type="dxa"/>
            <w:vAlign w:val="center"/>
          </w:tcPr>
          <w:p w:rsidR="00DF5A98" w:rsidRPr="00DF5A98" w:rsidRDefault="00DF5A98" w:rsidP="00DF5A98">
            <w:pPr>
              <w:jc w:val="left"/>
              <w:rPr>
                <w:rFonts w:cs="Times New Roman"/>
                <w:sz w:val="20"/>
                <w:szCs w:val="20"/>
              </w:rPr>
            </w:pPr>
          </w:p>
        </w:tc>
      </w:tr>
    </w:tbl>
    <w:p w:rsidR="008B55A9" w:rsidRPr="00AE090D" w:rsidRDefault="008B55A9" w:rsidP="00A051FF">
      <w:pPr>
        <w:rPr>
          <w:lang w:val="ru-RU"/>
        </w:rPr>
      </w:pPr>
      <w:bookmarkStart w:id="0" w:name="_GoBack"/>
      <w:bookmarkEnd w:id="0"/>
    </w:p>
    <w:sectPr w:rsidR="008B55A9" w:rsidRPr="00AE090D" w:rsidSect="009640E8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4F7C" w:rsidRDefault="00A24F7C" w:rsidP="008B55A9">
      <w:r>
        <w:separator/>
      </w:r>
    </w:p>
  </w:endnote>
  <w:endnote w:type="continuationSeparator" w:id="0">
    <w:p w:rsidR="00A24F7C" w:rsidRDefault="00A24F7C" w:rsidP="008B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4F7C" w:rsidRDefault="00A24F7C" w:rsidP="008B55A9">
      <w:r>
        <w:separator/>
      </w:r>
    </w:p>
  </w:footnote>
  <w:footnote w:type="continuationSeparator" w:id="0">
    <w:p w:rsidR="00A24F7C" w:rsidRDefault="00A24F7C" w:rsidP="008B5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324F0"/>
    <w:multiLevelType w:val="hybridMultilevel"/>
    <w:tmpl w:val="431AA7DA"/>
    <w:lvl w:ilvl="0" w:tplc="43CA0A44">
      <w:start w:val="1"/>
      <w:numFmt w:val="upperLetter"/>
      <w:lvlText w:val="%1."/>
      <w:lvlJc w:val="left"/>
      <w:pPr>
        <w:ind w:left="720" w:hanging="360"/>
      </w:pPr>
      <w:rPr>
        <w:rFonts w:hint="default"/>
        <w:i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57C93"/>
    <w:multiLevelType w:val="hybridMultilevel"/>
    <w:tmpl w:val="9E6E8A38"/>
    <w:lvl w:ilvl="0" w:tplc="8CD09696">
      <w:start w:val="1"/>
      <w:numFmt w:val="upperLetter"/>
      <w:lvlText w:val="%1."/>
      <w:lvlJc w:val="left"/>
      <w:pPr>
        <w:ind w:left="720" w:hanging="360"/>
      </w:pPr>
      <w:rPr>
        <w:rFonts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C65C52"/>
    <w:multiLevelType w:val="hybridMultilevel"/>
    <w:tmpl w:val="6FCC7258"/>
    <w:lvl w:ilvl="0" w:tplc="0422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9314D8"/>
    <w:multiLevelType w:val="hybridMultilevel"/>
    <w:tmpl w:val="B6648750"/>
    <w:lvl w:ilvl="0" w:tplc="0422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0E8"/>
    <w:rsid w:val="0002647B"/>
    <w:rsid w:val="00026C40"/>
    <w:rsid w:val="00040E29"/>
    <w:rsid w:val="00072770"/>
    <w:rsid w:val="000738C7"/>
    <w:rsid w:val="0009082B"/>
    <w:rsid w:val="000E591C"/>
    <w:rsid w:val="00133F04"/>
    <w:rsid w:val="0018573C"/>
    <w:rsid w:val="00192E61"/>
    <w:rsid w:val="001A1A19"/>
    <w:rsid w:val="001D0C95"/>
    <w:rsid w:val="00255D63"/>
    <w:rsid w:val="0026532D"/>
    <w:rsid w:val="00270012"/>
    <w:rsid w:val="002952CD"/>
    <w:rsid w:val="00297471"/>
    <w:rsid w:val="002A2A07"/>
    <w:rsid w:val="002B2C0B"/>
    <w:rsid w:val="002B4803"/>
    <w:rsid w:val="002D1C9C"/>
    <w:rsid w:val="002E5E34"/>
    <w:rsid w:val="002F2323"/>
    <w:rsid w:val="002F70A3"/>
    <w:rsid w:val="00311547"/>
    <w:rsid w:val="003139FD"/>
    <w:rsid w:val="00365D64"/>
    <w:rsid w:val="003802A3"/>
    <w:rsid w:val="003B34F9"/>
    <w:rsid w:val="003B37F7"/>
    <w:rsid w:val="003B4271"/>
    <w:rsid w:val="003B7362"/>
    <w:rsid w:val="003D3708"/>
    <w:rsid w:val="00400DA4"/>
    <w:rsid w:val="00412C0A"/>
    <w:rsid w:val="0041553E"/>
    <w:rsid w:val="0046199D"/>
    <w:rsid w:val="0047502D"/>
    <w:rsid w:val="00482AE4"/>
    <w:rsid w:val="004E6FFE"/>
    <w:rsid w:val="005065D3"/>
    <w:rsid w:val="0054189E"/>
    <w:rsid w:val="00566740"/>
    <w:rsid w:val="00572973"/>
    <w:rsid w:val="00581FEE"/>
    <w:rsid w:val="0058565E"/>
    <w:rsid w:val="005C111D"/>
    <w:rsid w:val="005D148A"/>
    <w:rsid w:val="005E165C"/>
    <w:rsid w:val="005F7D83"/>
    <w:rsid w:val="00657DA4"/>
    <w:rsid w:val="00694055"/>
    <w:rsid w:val="006965F7"/>
    <w:rsid w:val="006E26B5"/>
    <w:rsid w:val="006E678D"/>
    <w:rsid w:val="006F3C62"/>
    <w:rsid w:val="006F3FF8"/>
    <w:rsid w:val="00711FD2"/>
    <w:rsid w:val="0072368A"/>
    <w:rsid w:val="007262EE"/>
    <w:rsid w:val="00735B46"/>
    <w:rsid w:val="00755F3C"/>
    <w:rsid w:val="00784863"/>
    <w:rsid w:val="00795BF8"/>
    <w:rsid w:val="00800FE7"/>
    <w:rsid w:val="00817425"/>
    <w:rsid w:val="00820F2F"/>
    <w:rsid w:val="00853E20"/>
    <w:rsid w:val="00871DB3"/>
    <w:rsid w:val="008B55A9"/>
    <w:rsid w:val="008E2A8F"/>
    <w:rsid w:val="008E6F44"/>
    <w:rsid w:val="00923D91"/>
    <w:rsid w:val="0093155C"/>
    <w:rsid w:val="00962CF3"/>
    <w:rsid w:val="009640E8"/>
    <w:rsid w:val="00967509"/>
    <w:rsid w:val="00970167"/>
    <w:rsid w:val="009943ED"/>
    <w:rsid w:val="009A49CE"/>
    <w:rsid w:val="009B2318"/>
    <w:rsid w:val="009D02AE"/>
    <w:rsid w:val="009D0C03"/>
    <w:rsid w:val="009F09A6"/>
    <w:rsid w:val="00A051FF"/>
    <w:rsid w:val="00A07299"/>
    <w:rsid w:val="00A1377F"/>
    <w:rsid w:val="00A24DAC"/>
    <w:rsid w:val="00A24F7C"/>
    <w:rsid w:val="00A95BDC"/>
    <w:rsid w:val="00AD7D86"/>
    <w:rsid w:val="00AE090D"/>
    <w:rsid w:val="00B20A69"/>
    <w:rsid w:val="00B25AD4"/>
    <w:rsid w:val="00B60F60"/>
    <w:rsid w:val="00B738C2"/>
    <w:rsid w:val="00B74438"/>
    <w:rsid w:val="00B9741D"/>
    <w:rsid w:val="00BA255E"/>
    <w:rsid w:val="00BA26F6"/>
    <w:rsid w:val="00BC0FE2"/>
    <w:rsid w:val="00BD50FF"/>
    <w:rsid w:val="00BE0604"/>
    <w:rsid w:val="00C265F1"/>
    <w:rsid w:val="00C426A3"/>
    <w:rsid w:val="00C619CC"/>
    <w:rsid w:val="00C73394"/>
    <w:rsid w:val="00C77106"/>
    <w:rsid w:val="00C83539"/>
    <w:rsid w:val="00C840BB"/>
    <w:rsid w:val="00CC2DD7"/>
    <w:rsid w:val="00CD0D4A"/>
    <w:rsid w:val="00CD179F"/>
    <w:rsid w:val="00D965AC"/>
    <w:rsid w:val="00DC166F"/>
    <w:rsid w:val="00DD1850"/>
    <w:rsid w:val="00DE3F6B"/>
    <w:rsid w:val="00DF5A98"/>
    <w:rsid w:val="00E02C15"/>
    <w:rsid w:val="00E362CD"/>
    <w:rsid w:val="00E36668"/>
    <w:rsid w:val="00E60F18"/>
    <w:rsid w:val="00E61447"/>
    <w:rsid w:val="00E67A84"/>
    <w:rsid w:val="00E97076"/>
    <w:rsid w:val="00EA7D3A"/>
    <w:rsid w:val="00EB29DA"/>
    <w:rsid w:val="00EB59D1"/>
    <w:rsid w:val="00EF250C"/>
    <w:rsid w:val="00F0382D"/>
    <w:rsid w:val="00F20B1C"/>
    <w:rsid w:val="00F3027E"/>
    <w:rsid w:val="00F41E13"/>
    <w:rsid w:val="00F93D69"/>
    <w:rsid w:val="00FE20AF"/>
    <w:rsid w:val="00FE2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AF2C"/>
  <w15:docId w15:val="{0A89F5AB-35C6-4ACA-8750-7AD77CFC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4F9"/>
    <w:pPr>
      <w:spacing w:after="0" w:line="240" w:lineRule="auto"/>
      <w:jc w:val="both"/>
    </w:pPr>
    <w:rPr>
      <w:rFonts w:ascii="Times New Roman" w:hAnsi="Times New Roman"/>
      <w:noProof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rsid w:val="00C8353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B55A9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8B55A9"/>
    <w:rPr>
      <w:rFonts w:ascii="Times New Roman" w:hAnsi="Times New Roman"/>
      <w:noProof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8B55A9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8B55A9"/>
    <w:rPr>
      <w:rFonts w:ascii="Times New Roman" w:hAnsi="Times New Roman"/>
      <w:noProof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3139FD"/>
    <w:pPr>
      <w:spacing w:before="100" w:beforeAutospacing="1" w:after="100" w:afterAutospacing="1"/>
      <w:jc w:val="left"/>
    </w:pPr>
    <w:rPr>
      <w:rFonts w:eastAsia="Times New Roman" w:cs="Times New Roman"/>
      <w:noProof w:val="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2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</Pages>
  <Words>1189</Words>
  <Characters>6779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User</cp:lastModifiedBy>
  <cp:revision>67</cp:revision>
  <dcterms:created xsi:type="dcterms:W3CDTF">2017-11-30T03:44:00Z</dcterms:created>
  <dcterms:modified xsi:type="dcterms:W3CDTF">2020-02-14T07:58:00Z</dcterms:modified>
</cp:coreProperties>
</file>